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0BFA4" w14:textId="39FA9AB8" w:rsidR="00894295" w:rsidRDefault="00057100" w:rsidP="00057100">
      <w:pPr>
        <w:pStyle w:val="Title"/>
        <w:rPr>
          <w:rFonts w:cstheme="majorHAnsi"/>
        </w:rPr>
      </w:pPr>
      <w:r w:rsidRPr="0005556B">
        <w:rPr>
          <w:rFonts w:cstheme="majorHAnsi"/>
          <w:noProof/>
          <w:sz w:val="52"/>
          <w:lang w:eastAsia="en-GB"/>
        </w:rPr>
        <w:drawing>
          <wp:anchor distT="0" distB="0" distL="114300" distR="114300" simplePos="0" relativeHeight="251656192" behindDoc="0" locked="0" layoutInCell="1" allowOverlap="1" wp14:anchorId="7A4FA0C6" wp14:editId="62CCBA10">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A53A94">
        <w:rPr>
          <w:rFonts w:cstheme="majorHAnsi"/>
        </w:rPr>
        <w:t>Communication Technologies</w:t>
      </w:r>
    </w:p>
    <w:p w14:paraId="4AB45788" w14:textId="72D980D8" w:rsidR="00460810" w:rsidRPr="006360CB" w:rsidRDefault="007265EA" w:rsidP="006360CB">
      <w:pPr>
        <w:pStyle w:val="Heading1"/>
      </w:pPr>
      <w:r w:rsidRPr="006360CB">
        <w:t>Task 1</w:t>
      </w:r>
    </w:p>
    <w:p w14:paraId="2EA1C9CE" w14:textId="0A042087" w:rsidR="009C3A68" w:rsidRDefault="009C3A68" w:rsidP="007265EA">
      <w:r>
        <w:t>(a) Ad-hoc networks are commonly used in PANs. What does PAN stand for?</w:t>
      </w:r>
    </w:p>
    <w:p w14:paraId="5B608022" w14:textId="5611B898" w:rsidR="009C3A68" w:rsidRPr="009C3A68" w:rsidRDefault="009C3A68" w:rsidP="007265EA">
      <w:pPr>
        <w:rPr>
          <w:sz w:val="28"/>
          <w:szCs w:val="28"/>
        </w:rPr>
      </w:pPr>
      <w:r w:rsidRPr="009C3A68">
        <w:rPr>
          <w:sz w:val="28"/>
          <w:szCs w:val="28"/>
        </w:rPr>
        <w:t>P</w:t>
      </w:r>
      <w:r w:rsidR="005B57D3" w:rsidRPr="005B57D3">
        <w:rPr>
          <w:sz w:val="28"/>
          <w:szCs w:val="28"/>
          <w:u w:val="single"/>
        </w:rPr>
        <w:t>ersonal</w:t>
      </w:r>
      <w:r w:rsidRPr="009C3A68">
        <w:rPr>
          <w:sz w:val="28"/>
          <w:szCs w:val="28"/>
        </w:rPr>
        <w:t>_________   A</w:t>
      </w:r>
      <w:r w:rsidR="005B57D3" w:rsidRPr="005B57D3">
        <w:rPr>
          <w:sz w:val="28"/>
          <w:szCs w:val="28"/>
          <w:u w:val="single"/>
        </w:rPr>
        <w:t>rea</w:t>
      </w:r>
      <w:r w:rsidRPr="009C3A68">
        <w:rPr>
          <w:sz w:val="28"/>
          <w:szCs w:val="28"/>
        </w:rPr>
        <w:t>_____________   N</w:t>
      </w:r>
      <w:r w:rsidR="005B57D3" w:rsidRPr="005B57D3">
        <w:rPr>
          <w:sz w:val="28"/>
          <w:szCs w:val="28"/>
          <w:u w:val="single"/>
        </w:rPr>
        <w:t>etwork</w:t>
      </w:r>
      <w:r w:rsidRPr="009C3A68">
        <w:rPr>
          <w:sz w:val="28"/>
          <w:szCs w:val="28"/>
        </w:rPr>
        <w:t>_________</w:t>
      </w:r>
    </w:p>
    <w:p w14:paraId="3AEE2CBC" w14:textId="6F2E7F9B" w:rsidR="007265EA" w:rsidRDefault="00752CC4" w:rsidP="007265EA">
      <w:r>
        <w:t>(</w:t>
      </w:r>
      <w:r w:rsidR="009C3A68">
        <w:t>b</w:t>
      </w:r>
      <w:r>
        <w:t xml:space="preserve">) </w:t>
      </w:r>
      <w:r w:rsidR="009C3A68">
        <w:t>Wireless ad-hoc networks are commonly used when connecting your smartphone to a laptop. Identify three reasons why we might connect our smartphone to our laptop.</w:t>
      </w:r>
    </w:p>
    <w:p w14:paraId="3263537F" w14:textId="75D8FD4F" w:rsidR="009C3A68" w:rsidRPr="008B325A" w:rsidRDefault="009C3A68" w:rsidP="007265EA">
      <w:pPr>
        <w:rPr>
          <w:u w:val="single"/>
        </w:rPr>
      </w:pPr>
      <w:r>
        <w:t xml:space="preserve">1. </w:t>
      </w:r>
      <w:r w:rsidR="008B325A" w:rsidRPr="008B325A">
        <w:rPr>
          <w:u w:val="single"/>
        </w:rPr>
        <w:t>To make use of the smartphone’s mobile broadband, known as “tethering”.</w:t>
      </w:r>
    </w:p>
    <w:p w14:paraId="39F0CC03" w14:textId="618B405A" w:rsidR="009C3A68" w:rsidRDefault="009C3A68" w:rsidP="009C3A68">
      <w:r>
        <w:t xml:space="preserve">2. </w:t>
      </w:r>
      <w:r w:rsidR="008B325A" w:rsidRPr="008B325A">
        <w:rPr>
          <w:u w:val="single"/>
        </w:rPr>
        <w:t>To transfer files, such as photos, to the laptop so we can edit them with graphics editing software.</w:t>
      </w:r>
    </w:p>
    <w:p w14:paraId="5C07E377" w14:textId="0AAE1E0D" w:rsidR="009C3A68" w:rsidRDefault="009C3A68" w:rsidP="009C3A68">
      <w:r>
        <w:t xml:space="preserve">3. </w:t>
      </w:r>
      <w:r w:rsidR="008B325A" w:rsidRPr="00B561E5">
        <w:rPr>
          <w:u w:val="single"/>
        </w:rPr>
        <w:t xml:space="preserve">To sync </w:t>
      </w:r>
      <w:r w:rsidR="00B561E5" w:rsidRPr="00B561E5">
        <w:rPr>
          <w:u w:val="single"/>
        </w:rPr>
        <w:t>calendar items and emails between your smartphone and laptop.</w:t>
      </w:r>
    </w:p>
    <w:p w14:paraId="04136D12" w14:textId="223C8EBD" w:rsidR="00981814" w:rsidRDefault="009C3A68" w:rsidP="007265EA">
      <w:r>
        <w:t xml:space="preserve">(c) The alternative to an ad-hoc network, is an “infrastructure” network where we connect via a central device like a router. </w:t>
      </w:r>
      <w:proofErr w:type="gramStart"/>
      <w:r>
        <w:t>Generally speaking, an</w:t>
      </w:r>
      <w:proofErr w:type="gramEnd"/>
      <w:r>
        <w:t xml:space="preserve"> Ad-Hoc network is cheaper to set up than an Infrastructure network. Why is this?</w:t>
      </w:r>
    </w:p>
    <w:p w14:paraId="3D4726E1" w14:textId="77777777" w:rsidR="00B24D29" w:rsidRPr="00B24D29" w:rsidRDefault="00BC5882" w:rsidP="00B24D29">
      <w:pPr>
        <w:rPr>
          <w:u w:val="single"/>
        </w:rPr>
      </w:pPr>
      <w:r w:rsidRPr="00B24D29">
        <w:rPr>
          <w:u w:val="single"/>
        </w:rPr>
        <w:t xml:space="preserve">The main reason is because we don’t need to </w:t>
      </w:r>
      <w:r w:rsidR="00AF3504" w:rsidRPr="00B24D29">
        <w:rPr>
          <w:u w:val="single"/>
        </w:rPr>
        <w:t xml:space="preserve">buy a central access point (e.g. router) to connect the devices to. These </w:t>
      </w:r>
    </w:p>
    <w:p w14:paraId="5FC9C19A" w14:textId="7B0EB988" w:rsidR="00B24D29" w:rsidRPr="00B24D29" w:rsidRDefault="00AF3504" w:rsidP="00B24D29">
      <w:pPr>
        <w:rPr>
          <w:u w:val="single"/>
        </w:rPr>
      </w:pPr>
      <w:r w:rsidRPr="00B24D29">
        <w:rPr>
          <w:u w:val="single"/>
        </w:rPr>
        <w:t>can be expensive to purchase.</w:t>
      </w:r>
      <w:r w:rsidR="00B24D29" w:rsidRPr="00B24D29">
        <w:rPr>
          <w:u w:val="single"/>
        </w:rPr>
        <w:t xml:space="preserve"> It is also easier to set up and this can save us money we might need to spend on </w:t>
      </w:r>
    </w:p>
    <w:p w14:paraId="346B4788" w14:textId="6DAB4D84" w:rsidR="00A53A94" w:rsidRPr="00B24D29" w:rsidRDefault="00B24D29" w:rsidP="00B24D29">
      <w:pPr>
        <w:rPr>
          <w:u w:val="single"/>
        </w:rPr>
      </w:pPr>
      <w:r w:rsidRPr="00B24D29">
        <w:rPr>
          <w:u w:val="single"/>
        </w:rPr>
        <w:t>technical support.</w:t>
      </w:r>
    </w:p>
    <w:p w14:paraId="747DA697" w14:textId="57ABC5F6" w:rsidR="00550F1B" w:rsidRPr="006360CB" w:rsidRDefault="00550F1B" w:rsidP="00550F1B">
      <w:pPr>
        <w:pStyle w:val="Heading1"/>
      </w:pPr>
      <w:r w:rsidRPr="006360CB">
        <w:t xml:space="preserve">Task </w:t>
      </w:r>
      <w:r w:rsidR="0030457F">
        <w:t>2</w:t>
      </w:r>
    </w:p>
    <w:p w14:paraId="29D45FD8" w14:textId="27E47716" w:rsidR="00F91325" w:rsidRDefault="00BC60F1" w:rsidP="00F91325">
      <w:r>
        <w:rPr>
          <w:noProof/>
        </w:rPr>
        <mc:AlternateContent>
          <mc:Choice Requires="wps">
            <w:drawing>
              <wp:anchor distT="0" distB="0" distL="114300" distR="114300" simplePos="0" relativeHeight="251660288" behindDoc="0" locked="0" layoutInCell="1" allowOverlap="1" wp14:anchorId="4B831BD1" wp14:editId="08B35FC1">
                <wp:simplePos x="0" y="0"/>
                <wp:positionH relativeFrom="column">
                  <wp:posOffset>6203950</wp:posOffset>
                </wp:positionH>
                <wp:positionV relativeFrom="paragraph">
                  <wp:posOffset>482188</wp:posOffset>
                </wp:positionV>
                <wp:extent cx="228600" cy="241300"/>
                <wp:effectExtent l="0" t="0" r="19050" b="25400"/>
                <wp:wrapNone/>
                <wp:docPr id="14" name="Text Box 14"/>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621DFAA" w14:textId="16445B25" w:rsidR="00F91325" w:rsidRDefault="00B24D29" w:rsidP="00B24D29">
                            <w:pPr>
                              <w:spacing w:after="0"/>
                              <w:jc w:val="center"/>
                            </w:pPr>
                            <w:r>
                              <w:sym w:font="Wingdings" w:char="F0FC"/>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w14:anchorId="4B831BD1" id="_x0000_t202" coordsize="21600,21600" o:spt="202" path="m,l,21600r21600,l21600,xe">
                <v:stroke joinstyle="miter"/>
                <v:path gradientshapeok="t" o:connecttype="rect"/>
              </v:shapetype>
              <v:shape id="Text Box 14" o:spid="_x0000_s1026" type="#_x0000_t202" style="position:absolute;margin-left:488.5pt;margin-top:37.95pt;width:18pt;height:1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" fillcolor="white [3201]" strokecolor="#4472c4 [3204]" strokeweight="1pt">
                <v:textbox inset="0,0,0,0">
                  <w:txbxContent>
                    <w:p w14:paraId="1621DFAA" w14:textId="16445B25" w:rsidR="00F91325" w:rsidRDefault="00B24D29" w:rsidP="00B24D29">
                      <w:pPr>
                        <w:spacing w:after="0"/>
                        <w:jc w:val="center"/>
                      </w:pPr>
                      <w:r>
                        <w:sym w:font="Wingdings" w:char="F0FC"/>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ACF023E" wp14:editId="2D86E135">
                <wp:simplePos x="0" y="0"/>
                <wp:positionH relativeFrom="column">
                  <wp:posOffset>5549900</wp:posOffset>
                </wp:positionH>
                <wp:positionV relativeFrom="paragraph">
                  <wp:posOffset>481553</wp:posOffset>
                </wp:positionV>
                <wp:extent cx="228600" cy="241300"/>
                <wp:effectExtent l="0" t="0" r="19050" b="25400"/>
                <wp:wrapNone/>
                <wp:docPr id="13" name="Text Box 13"/>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2A24445" w14:textId="77777777" w:rsidR="00F91325" w:rsidRDefault="00F91325" w:rsidP="00B24D29">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ACF023E" id="Text Box 13" o:spid="_x0000_s1027" type="#_x0000_t202" style="position:absolute;margin-left:437pt;margin-top:37.9pt;width:18pt;height: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" fillcolor="white [3201]" strokecolor="#4472c4 [3204]" strokeweight="1pt">
                <v:textbox inset="0,0,0,0">
                  <w:txbxContent>
                    <w:p w14:paraId="32A24445" w14:textId="77777777" w:rsidR="00F91325" w:rsidRDefault="00F91325" w:rsidP="00B24D29">
                      <w:pPr>
                        <w:jc w:val="center"/>
                      </w:pPr>
                    </w:p>
                  </w:txbxContent>
                </v:textbox>
              </v:shape>
            </w:pict>
          </mc:Fallback>
        </mc:AlternateContent>
      </w:r>
      <w:r w:rsidR="00F91325">
        <w:t>(a) Below are f</w:t>
      </w:r>
      <w:r w:rsidR="00A53A94">
        <w:t xml:space="preserve">our </w:t>
      </w:r>
      <w:r w:rsidR="00F91325">
        <w:t xml:space="preserve">statements </w:t>
      </w:r>
      <w:r w:rsidR="00576BB9">
        <w:t>regarding</w:t>
      </w:r>
      <w:r w:rsidR="00F91325">
        <w:t xml:space="preserve"> Open Wi-Fi connections. Identify which statements are true and which are false.</w:t>
      </w:r>
      <w:r w:rsidR="00F91325">
        <w:rPr>
          <w:noProof/>
        </w:rPr>
        <mc:AlternateContent>
          <mc:Choice Requires="wps">
            <w:drawing>
              <wp:anchor distT="0" distB="0" distL="114300" distR="114300" simplePos="0" relativeHeight="251661312" behindDoc="0" locked="0" layoutInCell="1" allowOverlap="1" wp14:anchorId="03668397" wp14:editId="1D304226">
                <wp:simplePos x="0" y="0"/>
                <wp:positionH relativeFrom="margin">
                  <wp:posOffset>5435600</wp:posOffset>
                </wp:positionH>
                <wp:positionV relativeFrom="paragraph">
                  <wp:posOffset>187960</wp:posOffset>
                </wp:positionV>
                <wp:extent cx="1136650" cy="298450"/>
                <wp:effectExtent l="0" t="0" r="0" b="6350"/>
                <wp:wrapNone/>
                <wp:docPr id="15" name="Text Box 15"/>
                <wp:cNvGraphicFramePr/>
                <a:graphic xmlns:a="http://schemas.openxmlformats.org/drawingml/2006/main">
                  <a:graphicData uri="http://schemas.microsoft.com/office/word/2010/wordprocessingShape">
                    <wps:wsp>
                      <wps:cNvSpPr txBox="1"/>
                      <wps:spPr>
                        <a:xfrm>
                          <a:off x="0" y="0"/>
                          <a:ext cx="1136650" cy="298450"/>
                        </a:xfrm>
                        <a:prstGeom prst="rect">
                          <a:avLst/>
                        </a:prstGeom>
                        <a:noFill/>
                        <a:ln w="6350">
                          <a:noFill/>
                        </a:ln>
                      </wps:spPr>
                      <wps:txbx>
                        <w:txbxContent>
                          <w:p w14:paraId="7BC794BE" w14:textId="77777777" w:rsidR="00F91325" w:rsidRPr="00954274" w:rsidRDefault="00F91325" w:rsidP="00F91325">
                            <w:pPr>
                              <w:rPr>
                                <w:b/>
                              </w:rPr>
                            </w:pPr>
                            <w:r w:rsidRPr="00954274">
                              <w:rPr>
                                <w:b/>
                              </w:rPr>
                              <w:t xml:space="preserve">True     </w:t>
                            </w:r>
                            <w:r>
                              <w:rPr>
                                <w:b/>
                              </w:rPr>
                              <w:t xml:space="preserve">       </w:t>
                            </w:r>
                            <w:r w:rsidRPr="00954274">
                              <w:rPr>
                                <w:b/>
                              </w:rPr>
                              <w:t>False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668397" id="Text Box 15" o:spid="_x0000_s1028" type="#_x0000_t202" style="position:absolute;margin-left:428pt;margin-top:14.8pt;width:89.5pt;height:2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" filled="f" stroked="f" strokeweight=".5pt">
                <v:textbox>
                  <w:txbxContent>
                    <w:p w14:paraId="7BC794BE" w14:textId="77777777" w:rsidR="00F91325" w:rsidRPr="00954274" w:rsidRDefault="00F91325" w:rsidP="00F91325">
                      <w:pPr>
                        <w:rPr>
                          <w:b/>
                        </w:rPr>
                      </w:pPr>
                      <w:r w:rsidRPr="00954274">
                        <w:rPr>
                          <w:b/>
                        </w:rPr>
                        <w:t xml:space="preserve">True     </w:t>
                      </w:r>
                      <w:r>
                        <w:rPr>
                          <w:b/>
                        </w:rPr>
                        <w:t xml:space="preserve">       </w:t>
                      </w:r>
                      <w:r w:rsidRPr="00954274">
                        <w:rPr>
                          <w:b/>
                        </w:rPr>
                        <w:t>False</w:t>
                      </w:r>
                    </w:p>
                  </w:txbxContent>
                </v:textbox>
                <w10:wrap anchorx="margin"/>
              </v:shape>
            </w:pict>
          </mc:Fallback>
        </mc:AlternateContent>
      </w:r>
    </w:p>
    <w:p w14:paraId="536D9BE9" w14:textId="6E8AC094" w:rsidR="00F91325" w:rsidRDefault="00BC60F1" w:rsidP="00F91325">
      <w:pPr>
        <w:ind w:left="142" w:hanging="142"/>
      </w:pPr>
      <w:r w:rsidRPr="00954274">
        <w:rPr>
          <w:noProof/>
        </w:rPr>
        <mc:AlternateContent>
          <mc:Choice Requires="wps">
            <w:drawing>
              <wp:anchor distT="0" distB="0" distL="114300" distR="114300" simplePos="0" relativeHeight="251663360" behindDoc="0" locked="0" layoutInCell="1" allowOverlap="1" wp14:anchorId="44047EFC" wp14:editId="027C6E55">
                <wp:simplePos x="0" y="0"/>
                <wp:positionH relativeFrom="column">
                  <wp:posOffset>6203950</wp:posOffset>
                </wp:positionH>
                <wp:positionV relativeFrom="paragraph">
                  <wp:posOffset>312008</wp:posOffset>
                </wp:positionV>
                <wp:extent cx="228600" cy="241300"/>
                <wp:effectExtent l="0" t="0" r="19050" b="25400"/>
                <wp:wrapNone/>
                <wp:docPr id="9" name="Text Box 9"/>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6479AAF"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4047EFC" id="Text Box 9" o:spid="_x0000_s1029" type="#_x0000_t202" style="position:absolute;left:0;text-align:left;margin-left:488.5pt;margin-top:24.55pt;width:18pt;height:1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" fillcolor="white [3201]" strokecolor="#4472c4 [3204]" strokeweight="1pt">
                <v:textbox inset="0,0,0,0">
                  <w:txbxContent>
                    <w:p w14:paraId="66479AAF" w14:textId="77777777" w:rsidR="00F91325" w:rsidRDefault="00F91325" w:rsidP="00F91325"/>
                  </w:txbxContent>
                </v:textbox>
              </v:shape>
            </w:pict>
          </mc:Fallback>
        </mc:AlternateContent>
      </w:r>
      <w:r w:rsidRPr="00954274">
        <w:rPr>
          <w:noProof/>
        </w:rPr>
        <mc:AlternateContent>
          <mc:Choice Requires="wps">
            <w:drawing>
              <wp:anchor distT="0" distB="0" distL="114300" distR="114300" simplePos="0" relativeHeight="251662336" behindDoc="0" locked="0" layoutInCell="1" allowOverlap="1" wp14:anchorId="444E84AB" wp14:editId="545385F7">
                <wp:simplePos x="0" y="0"/>
                <wp:positionH relativeFrom="column">
                  <wp:posOffset>5549900</wp:posOffset>
                </wp:positionH>
                <wp:positionV relativeFrom="paragraph">
                  <wp:posOffset>293593</wp:posOffset>
                </wp:positionV>
                <wp:extent cx="228600" cy="241300"/>
                <wp:effectExtent l="0" t="0" r="19050" b="25400"/>
                <wp:wrapNone/>
                <wp:docPr id="16" name="Text Box 16"/>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C8E3302" w14:textId="199E1F56" w:rsidR="00F91325" w:rsidRDefault="00C85319" w:rsidP="00C85319">
                            <w:pPr>
                              <w:spacing w:after="0"/>
                              <w:jc w:val="center"/>
                            </w:pPr>
                            <w:r>
                              <w:sym w:font="Wingdings" w:char="F0FC"/>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44E84AB" id="Text Box 16" o:spid="_x0000_s1030" type="#_x0000_t202" style="position:absolute;left:0;text-align:left;margin-left:437pt;margin-top:23.1pt;width:18pt;height:1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" fillcolor="white [3201]" strokecolor="#4472c4 [3204]" strokeweight="1pt">
                <v:textbox inset="0,0,0,0">
                  <w:txbxContent>
                    <w:p w14:paraId="2C8E3302" w14:textId="199E1F56" w:rsidR="00F91325" w:rsidRDefault="00C85319" w:rsidP="00C85319">
                      <w:pPr>
                        <w:spacing w:after="0"/>
                        <w:jc w:val="center"/>
                      </w:pPr>
                      <w:r>
                        <w:sym w:font="Wingdings" w:char="F0FC"/>
                      </w:r>
                    </w:p>
                  </w:txbxContent>
                </v:textbox>
              </v:shape>
            </w:pict>
          </mc:Fallback>
        </mc:AlternateContent>
      </w:r>
      <w:r w:rsidR="00F91325">
        <w:t>1. Open Wi-Fi is where you connect your laptop to your phone to share its connection.</w:t>
      </w:r>
    </w:p>
    <w:p w14:paraId="27F7A0B7" w14:textId="3B9199B6" w:rsidR="00F91325" w:rsidRDefault="00F91325" w:rsidP="00F91325">
      <w:r>
        <w:t>2. Open Wi-Fi doesn’t require a password in order to connect to it.</w:t>
      </w:r>
      <w:r w:rsidR="00BC60F1" w:rsidRPr="00470590">
        <w:rPr>
          <w:noProof/>
        </w:rPr>
        <mc:AlternateContent>
          <mc:Choice Requires="wps">
            <w:drawing>
              <wp:anchor distT="0" distB="0" distL="114300" distR="114300" simplePos="0" relativeHeight="251666432" behindDoc="0" locked="0" layoutInCell="1" allowOverlap="1" wp14:anchorId="7A63C56C" wp14:editId="4C7868FB">
                <wp:simplePos x="0" y="0"/>
                <wp:positionH relativeFrom="column">
                  <wp:posOffset>5549900</wp:posOffset>
                </wp:positionH>
                <wp:positionV relativeFrom="paragraph">
                  <wp:posOffset>291465</wp:posOffset>
                </wp:positionV>
                <wp:extent cx="228600" cy="241300"/>
                <wp:effectExtent l="0" t="0" r="19050" b="25400"/>
                <wp:wrapNone/>
                <wp:docPr id="11" name="Text Box 11"/>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3FA5818"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A63C56C" id="Text Box 11" o:spid="_x0000_s1031" type="#_x0000_t202" style="position:absolute;margin-left:437pt;margin-top:22.95pt;width:18pt;height:1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" fillcolor="white [3201]" strokecolor="#4472c4 [3204]" strokeweight="1pt">
                <v:textbox inset="0,0,0,0">
                  <w:txbxContent>
                    <w:p w14:paraId="03FA5818" w14:textId="77777777" w:rsidR="00F91325" w:rsidRDefault="00F91325" w:rsidP="00F91325"/>
                  </w:txbxContent>
                </v:textbox>
              </v:shape>
            </w:pict>
          </mc:Fallback>
        </mc:AlternateContent>
      </w:r>
      <w:r w:rsidR="00BC60F1" w:rsidRPr="00470590">
        <w:rPr>
          <w:noProof/>
        </w:rPr>
        <mc:AlternateContent>
          <mc:Choice Requires="wps">
            <w:drawing>
              <wp:anchor distT="0" distB="0" distL="114300" distR="114300" simplePos="0" relativeHeight="251667456" behindDoc="0" locked="0" layoutInCell="1" allowOverlap="1" wp14:anchorId="03A98F56" wp14:editId="305D4181">
                <wp:simplePos x="0" y="0"/>
                <wp:positionH relativeFrom="column">
                  <wp:posOffset>6203950</wp:posOffset>
                </wp:positionH>
                <wp:positionV relativeFrom="paragraph">
                  <wp:posOffset>292100</wp:posOffset>
                </wp:positionV>
                <wp:extent cx="228600" cy="241300"/>
                <wp:effectExtent l="0" t="0" r="19050" b="25400"/>
                <wp:wrapNone/>
                <wp:docPr id="10" name="Text Box 10"/>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75C3845A" w14:textId="4A57CF27" w:rsidR="00F91325" w:rsidRDefault="00C85319" w:rsidP="00C85319">
                            <w:pPr>
                              <w:spacing w:after="0"/>
                              <w:jc w:val="center"/>
                            </w:pPr>
                            <w:r>
                              <w:sym w:font="Wingdings" w:char="F0FC"/>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3A98F56" id="Text Box 10" o:spid="_x0000_s1032" type="#_x0000_t202" style="position:absolute;margin-left:488.5pt;margin-top:23pt;width:18pt;height:1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" fillcolor="white [3201]" strokecolor="#4472c4 [3204]" strokeweight="1pt">
                <v:textbox inset="0,0,0,0">
                  <w:txbxContent>
                    <w:p w14:paraId="75C3845A" w14:textId="4A57CF27" w:rsidR="00F91325" w:rsidRDefault="00C85319" w:rsidP="00C85319">
                      <w:pPr>
                        <w:spacing w:after="0"/>
                        <w:jc w:val="center"/>
                      </w:pPr>
                      <w:r>
                        <w:sym w:font="Wingdings" w:char="F0FC"/>
                      </w:r>
                    </w:p>
                  </w:txbxContent>
                </v:textbox>
              </v:shape>
            </w:pict>
          </mc:Fallback>
        </mc:AlternateContent>
      </w:r>
    </w:p>
    <w:p w14:paraId="61DD572F" w14:textId="45B0C2C5" w:rsidR="00F91325" w:rsidRDefault="00BC60F1" w:rsidP="00F91325">
      <w:r w:rsidRPr="00470590">
        <w:rPr>
          <w:noProof/>
        </w:rPr>
        <mc:AlternateContent>
          <mc:Choice Requires="wps">
            <w:drawing>
              <wp:anchor distT="0" distB="0" distL="114300" distR="114300" simplePos="0" relativeHeight="251671552" behindDoc="0" locked="0" layoutInCell="1" allowOverlap="1" wp14:anchorId="41B02BD0" wp14:editId="17426484">
                <wp:simplePos x="0" y="0"/>
                <wp:positionH relativeFrom="column">
                  <wp:posOffset>6203950</wp:posOffset>
                </wp:positionH>
                <wp:positionV relativeFrom="paragraph">
                  <wp:posOffset>299720</wp:posOffset>
                </wp:positionV>
                <wp:extent cx="228600" cy="241300"/>
                <wp:effectExtent l="0" t="0" r="19050" b="25400"/>
                <wp:wrapNone/>
                <wp:docPr id="3" name="Text Box 3"/>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A30C8DD"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1B02BD0" id="Text Box 3" o:spid="_x0000_s1033" type="#_x0000_t202" style="position:absolute;margin-left:488.5pt;margin-top:23.6pt;width:18pt;height:19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" fillcolor="white [3201]" strokecolor="#4472c4 [3204]" strokeweight="1pt">
                <v:textbox inset="0,0,0,0">
                  <w:txbxContent>
                    <w:p w14:paraId="2A30C8DD" w14:textId="77777777" w:rsidR="00F91325" w:rsidRDefault="00F91325" w:rsidP="00F91325"/>
                  </w:txbxContent>
                </v:textbox>
              </v:shape>
            </w:pict>
          </mc:Fallback>
        </mc:AlternateContent>
      </w:r>
      <w:r w:rsidRPr="00470590">
        <w:rPr>
          <w:noProof/>
        </w:rPr>
        <mc:AlternateContent>
          <mc:Choice Requires="wps">
            <w:drawing>
              <wp:anchor distT="0" distB="0" distL="114300" distR="114300" simplePos="0" relativeHeight="251669504" behindDoc="0" locked="0" layoutInCell="1" allowOverlap="1" wp14:anchorId="3C05A2FF" wp14:editId="4CC0D263">
                <wp:simplePos x="0" y="0"/>
                <wp:positionH relativeFrom="column">
                  <wp:posOffset>5549900</wp:posOffset>
                </wp:positionH>
                <wp:positionV relativeFrom="paragraph">
                  <wp:posOffset>299720</wp:posOffset>
                </wp:positionV>
                <wp:extent cx="228600" cy="241300"/>
                <wp:effectExtent l="0" t="0" r="19050" b="25400"/>
                <wp:wrapNone/>
                <wp:docPr id="2" name="Text Box 2"/>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BB51F7C" w14:textId="1296DBF5" w:rsidR="00F91325" w:rsidRDefault="00C85319" w:rsidP="00C85319">
                            <w:pPr>
                              <w:spacing w:after="0"/>
                              <w:jc w:val="center"/>
                            </w:pPr>
                            <w:r>
                              <w:sym w:font="Wingdings" w:char="F0FC"/>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C05A2FF" id="Text Box 2" o:spid="_x0000_s1034" type="#_x0000_t202" style="position:absolute;margin-left:437pt;margin-top:23.6pt;width:18pt;height:1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" fillcolor="white [3201]" strokecolor="#4472c4 [3204]" strokeweight="1pt">
                <v:textbox inset="0,0,0,0">
                  <w:txbxContent>
                    <w:p w14:paraId="2BB51F7C" w14:textId="1296DBF5" w:rsidR="00F91325" w:rsidRDefault="00C85319" w:rsidP="00C85319">
                      <w:pPr>
                        <w:spacing w:after="0"/>
                        <w:jc w:val="center"/>
                      </w:pPr>
                      <w:r>
                        <w:sym w:font="Wingdings" w:char="F0FC"/>
                      </w:r>
                    </w:p>
                  </w:txbxContent>
                </v:textbox>
              </v:shape>
            </w:pict>
          </mc:Fallback>
        </mc:AlternateContent>
      </w:r>
      <w:r w:rsidR="00A53A94">
        <w:t>3</w:t>
      </w:r>
      <w:r w:rsidR="00F91325">
        <w:t>. Open Wi-Fi encrypts all data tha</w:t>
      </w:r>
      <w:r w:rsidR="003A43BA">
        <w:t>t</w:t>
      </w:r>
      <w:r w:rsidR="00F91325">
        <w:t xml:space="preserve"> is being transmitted over it.</w:t>
      </w:r>
    </w:p>
    <w:p w14:paraId="0C684AD9" w14:textId="0F15C723" w:rsidR="00F91325" w:rsidRPr="00F3434A" w:rsidRDefault="00A53A94" w:rsidP="00F91325">
      <w:r>
        <w:t>4</w:t>
      </w:r>
      <w:r w:rsidR="00F91325">
        <w:t>. Any data being sent over Open Wi-Fi could be intercepted &amp; stolen.</w:t>
      </w:r>
    </w:p>
    <w:p w14:paraId="7C0CE7F5" w14:textId="425A9E12" w:rsidR="00F91325" w:rsidRDefault="00BC60F1" w:rsidP="007265EA">
      <w:r>
        <w:t>(b)</w:t>
      </w:r>
      <w:r w:rsidR="00A53A94">
        <w:t xml:space="preserve"> Open Wi-Fi is commonly used in restaurants and cafés. Why do you believe they use this?</w:t>
      </w:r>
    </w:p>
    <w:p w14:paraId="29A19737" w14:textId="77777777" w:rsidR="006220DB" w:rsidRPr="006220DB" w:rsidRDefault="00C85319" w:rsidP="006220DB">
      <w:pPr>
        <w:rPr>
          <w:u w:val="single"/>
        </w:rPr>
      </w:pPr>
      <w:r w:rsidRPr="006220DB">
        <w:rPr>
          <w:u w:val="single"/>
        </w:rPr>
        <w:t xml:space="preserve">Restaurants and cafés use open Wi-Fi because it is much quicker and easier for customers to connect to. If there was </w:t>
      </w:r>
    </w:p>
    <w:p w14:paraId="6E66CCB3" w14:textId="78C7F226" w:rsidR="006220DB" w:rsidRPr="006220DB" w:rsidRDefault="00C85319" w:rsidP="006220DB">
      <w:pPr>
        <w:rPr>
          <w:u w:val="single"/>
        </w:rPr>
      </w:pPr>
      <w:r w:rsidRPr="006220DB">
        <w:rPr>
          <w:u w:val="single"/>
        </w:rPr>
        <w:t>a password then</w:t>
      </w:r>
      <w:r w:rsidR="006220DB" w:rsidRPr="006220DB">
        <w:rPr>
          <w:u w:val="single"/>
        </w:rPr>
        <w:t xml:space="preserve"> they would need to share this with customers, and some customers may not know how to enter the </w:t>
      </w:r>
    </w:p>
    <w:p w14:paraId="249EEF1C" w14:textId="5B3A80A9" w:rsidR="00A53A94" w:rsidRPr="006220DB" w:rsidRDefault="006220DB" w:rsidP="006220DB">
      <w:pPr>
        <w:rPr>
          <w:u w:val="single"/>
        </w:rPr>
      </w:pPr>
      <w:r w:rsidRPr="006220DB">
        <w:rPr>
          <w:u w:val="single"/>
        </w:rPr>
        <w:t>password.</w:t>
      </w:r>
    </w:p>
    <w:p w14:paraId="1780914D" w14:textId="791512D2" w:rsidR="00A53A94" w:rsidRDefault="00A53A94" w:rsidP="00A53A94">
      <w:r>
        <w:t>(c) Secure Wi-Fi connections usually use encryption. What type of encryption is used on Wi-Fi?</w:t>
      </w:r>
    </w:p>
    <w:p w14:paraId="387FED10" w14:textId="11A6E2FE" w:rsidR="00A53A94" w:rsidRPr="006220DB" w:rsidRDefault="006220DB" w:rsidP="00A53A94">
      <w:pPr>
        <w:rPr>
          <w:u w:val="single"/>
        </w:rPr>
      </w:pPr>
      <w:r w:rsidRPr="006220DB">
        <w:rPr>
          <w:u w:val="single"/>
        </w:rPr>
        <w:t>WEP was the first type of encryption and was followed by WAP. Now we should use WPA2 as it is the most secure.</w:t>
      </w:r>
    </w:p>
    <w:p w14:paraId="05C6F021" w14:textId="4C88C403" w:rsidR="00A53A94" w:rsidRDefault="00A53A94" w:rsidP="00A53A94">
      <w:pPr>
        <w:pStyle w:val="Heading1"/>
      </w:pPr>
      <w:r>
        <w:lastRenderedPageBreak/>
        <w:t>Task 3</w:t>
      </w:r>
    </w:p>
    <w:p w14:paraId="35D48EA4" w14:textId="1B722A36" w:rsidR="00A53A94" w:rsidRPr="00A53A94" w:rsidRDefault="00A53A94" w:rsidP="00A53A94">
      <w:r>
        <w:t xml:space="preserve">There are </w:t>
      </w:r>
      <w:proofErr w:type="gramStart"/>
      <w:r>
        <w:t>a number of</w:t>
      </w:r>
      <w:proofErr w:type="gramEnd"/>
      <w:r>
        <w:t xml:space="preserve"> performance issues with ad-hoc networks. Explain these issues below.</w:t>
      </w:r>
    </w:p>
    <w:tbl>
      <w:tblPr>
        <w:tblStyle w:val="GridTable4-Accent1"/>
        <w:tblW w:w="5000" w:type="pct"/>
        <w:tblLook w:val="04A0" w:firstRow="1" w:lastRow="0" w:firstColumn="1" w:lastColumn="0" w:noHBand="0" w:noVBand="1"/>
      </w:tblPr>
      <w:tblGrid>
        <w:gridCol w:w="2972"/>
        <w:gridCol w:w="7484"/>
      </w:tblGrid>
      <w:tr w:rsidR="00A53A94" w14:paraId="1C6BF510" w14:textId="77777777" w:rsidTr="00A53A94">
        <w:trPr>
          <w:cnfStyle w:val="100000000000" w:firstRow="1" w:lastRow="0" w:firstColumn="0" w:lastColumn="0" w:oddVBand="0" w:evenVBand="0" w:oddHBand="0" w:evenHBand="0"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37983E75" w14:textId="2B6494AA" w:rsidR="00A53A94" w:rsidRDefault="00A53A94" w:rsidP="004A42EB">
            <w:pPr>
              <w:spacing w:after="0"/>
              <w:jc w:val="center"/>
              <w:rPr>
                <w:sz w:val="24"/>
              </w:rPr>
            </w:pPr>
            <w:r>
              <w:rPr>
                <w:sz w:val="24"/>
              </w:rPr>
              <w:t>Issue</w:t>
            </w:r>
          </w:p>
        </w:tc>
        <w:tc>
          <w:tcPr>
            <w:tcW w:w="3579" w:type="pct"/>
            <w:vAlign w:val="center"/>
          </w:tcPr>
          <w:p w14:paraId="66A0D682" w14:textId="4DC1370C" w:rsidR="00A53A94" w:rsidRDefault="00A53A94" w:rsidP="004A42EB">
            <w:pPr>
              <w:spacing w:after="0"/>
              <w:jc w:val="center"/>
              <w:cnfStyle w:val="100000000000" w:firstRow="1" w:lastRow="0" w:firstColumn="0" w:lastColumn="0" w:oddVBand="0" w:evenVBand="0" w:oddHBand="0" w:evenHBand="0" w:firstRowFirstColumn="0" w:firstRowLastColumn="0" w:lastRowFirstColumn="0" w:lastRowLastColumn="0"/>
              <w:rPr>
                <w:sz w:val="24"/>
              </w:rPr>
            </w:pPr>
            <w:r>
              <w:rPr>
                <w:sz w:val="24"/>
              </w:rPr>
              <w:t>Explanation</w:t>
            </w:r>
          </w:p>
        </w:tc>
      </w:tr>
      <w:tr w:rsidR="00A53A94" w14:paraId="05845FC2" w14:textId="77777777" w:rsidTr="00A53A94">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74A52CB8" w14:textId="6F859982" w:rsidR="00A53A94" w:rsidRDefault="00A53A94" w:rsidP="004A42EB">
            <w:pPr>
              <w:spacing w:after="0"/>
              <w:jc w:val="center"/>
              <w:rPr>
                <w:sz w:val="24"/>
              </w:rPr>
            </w:pPr>
            <w:r>
              <w:rPr>
                <w:sz w:val="24"/>
              </w:rPr>
              <w:t>Maximum Speed</w:t>
            </w:r>
          </w:p>
        </w:tc>
        <w:tc>
          <w:tcPr>
            <w:tcW w:w="3579" w:type="pct"/>
            <w:vAlign w:val="center"/>
          </w:tcPr>
          <w:p w14:paraId="7FB17ABD" w14:textId="1ED9760D" w:rsidR="00A53A94" w:rsidRDefault="006220DB" w:rsidP="006220DB">
            <w:pPr>
              <w:spacing w:after="0"/>
              <w:cnfStyle w:val="000000100000" w:firstRow="0" w:lastRow="0" w:firstColumn="0" w:lastColumn="0" w:oddVBand="0" w:evenVBand="0" w:oddHBand="1" w:evenHBand="0" w:firstRowFirstColumn="0" w:firstRowLastColumn="0" w:lastRowFirstColumn="0" w:lastRowLastColumn="0"/>
              <w:rPr>
                <w:sz w:val="24"/>
              </w:rPr>
            </w:pPr>
            <w:r>
              <w:rPr>
                <w:sz w:val="24"/>
              </w:rPr>
              <w:t xml:space="preserve">Ad-hoc networks </w:t>
            </w:r>
            <w:r w:rsidR="00D52901">
              <w:rPr>
                <w:sz w:val="24"/>
              </w:rPr>
              <w:t>only support slower data transfer speeds than infrastructure networks.</w:t>
            </w:r>
          </w:p>
        </w:tc>
      </w:tr>
      <w:tr w:rsidR="00A53A94" w14:paraId="37DF5DC0" w14:textId="77777777" w:rsidTr="00A53A94">
        <w:trPr>
          <w:trHeight w:val="978"/>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64A6859F" w14:textId="679436E4" w:rsidR="00A53A94" w:rsidRDefault="00A53A94" w:rsidP="004A42EB">
            <w:pPr>
              <w:spacing w:after="0"/>
              <w:jc w:val="center"/>
              <w:rPr>
                <w:sz w:val="24"/>
              </w:rPr>
            </w:pPr>
            <w:r>
              <w:rPr>
                <w:sz w:val="24"/>
              </w:rPr>
              <w:t>Maximum Range</w:t>
            </w:r>
          </w:p>
        </w:tc>
        <w:tc>
          <w:tcPr>
            <w:tcW w:w="3579" w:type="pct"/>
            <w:vAlign w:val="center"/>
          </w:tcPr>
          <w:p w14:paraId="636107E4" w14:textId="0A845D26" w:rsidR="00A53A94" w:rsidRDefault="00B9506B" w:rsidP="006220DB">
            <w:pPr>
              <w:spacing w:after="0"/>
              <w:cnfStyle w:val="000000000000" w:firstRow="0" w:lastRow="0" w:firstColumn="0" w:lastColumn="0" w:oddVBand="0" w:evenVBand="0" w:oddHBand="0" w:evenHBand="0" w:firstRowFirstColumn="0" w:firstRowLastColumn="0" w:lastRowFirstColumn="0" w:lastRowLastColumn="0"/>
              <w:rPr>
                <w:sz w:val="24"/>
              </w:rPr>
            </w:pPr>
            <w:r>
              <w:rPr>
                <w:sz w:val="24"/>
              </w:rPr>
              <w:t>Ad-hoc networks don’t have the large, high-powered antennas that routers do and so can’t have the same connection range.</w:t>
            </w:r>
          </w:p>
        </w:tc>
      </w:tr>
      <w:tr w:rsidR="00A53A94" w14:paraId="3B662235" w14:textId="77777777" w:rsidTr="00A53A94">
        <w:trPr>
          <w:cnfStyle w:val="000000100000" w:firstRow="0" w:lastRow="0" w:firstColumn="0" w:lastColumn="0" w:oddVBand="0" w:evenVBand="0" w:oddHBand="1" w:evenHBand="0" w:firstRowFirstColumn="0" w:firstRowLastColumn="0" w:lastRowFirstColumn="0" w:lastRowLastColumn="0"/>
          <w:trHeight w:val="993"/>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0F1C722F" w14:textId="51108018" w:rsidR="00A53A94" w:rsidRDefault="00A53A94" w:rsidP="004A42EB">
            <w:pPr>
              <w:spacing w:after="0"/>
              <w:jc w:val="center"/>
              <w:rPr>
                <w:sz w:val="24"/>
              </w:rPr>
            </w:pPr>
            <w:r>
              <w:rPr>
                <w:sz w:val="24"/>
              </w:rPr>
              <w:t>Interference</w:t>
            </w:r>
          </w:p>
        </w:tc>
        <w:tc>
          <w:tcPr>
            <w:tcW w:w="3579" w:type="pct"/>
            <w:vAlign w:val="center"/>
          </w:tcPr>
          <w:p w14:paraId="515529F9" w14:textId="4B4A786F" w:rsidR="00A53A94" w:rsidRDefault="007932FD" w:rsidP="006220DB">
            <w:pPr>
              <w:spacing w:after="0"/>
              <w:cnfStyle w:val="000000100000" w:firstRow="0" w:lastRow="0" w:firstColumn="0" w:lastColumn="0" w:oddVBand="0" w:evenVBand="0" w:oddHBand="1" w:evenHBand="0" w:firstRowFirstColumn="0" w:firstRowLastColumn="0" w:lastRowFirstColumn="0" w:lastRowLastColumn="0"/>
              <w:rPr>
                <w:sz w:val="24"/>
              </w:rPr>
            </w:pPr>
            <w:r>
              <w:rPr>
                <w:sz w:val="24"/>
              </w:rPr>
              <w:t>Because devices need to directly communicate, when you add several devices to the network there will be a lot of crossing signals that will interfere with each other.</w:t>
            </w:r>
          </w:p>
        </w:tc>
      </w:tr>
    </w:tbl>
    <w:p w14:paraId="456A4E2F" w14:textId="01461549" w:rsidR="0030457F" w:rsidRDefault="004A42EB" w:rsidP="004A42EB">
      <w:pPr>
        <w:pStyle w:val="Heading1"/>
      </w:pPr>
      <w:r>
        <w:t xml:space="preserve">Task </w:t>
      </w:r>
      <w:r w:rsidR="00A53A94">
        <w:t>4</w:t>
      </w:r>
    </w:p>
    <w:p w14:paraId="78AB4B70" w14:textId="39AB9B33" w:rsidR="004B080D" w:rsidRDefault="00492265" w:rsidP="004B080D">
      <w:r>
        <w:t>Samuel commutes by train a lot as part of his job. While on the train he tethers his laptop to his smartphone in order to use its mobile broadband. However, at times he finds he loses his internet connection.</w:t>
      </w:r>
    </w:p>
    <w:p w14:paraId="7387B12D" w14:textId="7453905F" w:rsidR="00492265" w:rsidRDefault="00F03655" w:rsidP="004B080D">
      <w:r>
        <w:t>Explain</w:t>
      </w:r>
      <w:r w:rsidR="00492265">
        <w:t xml:space="preserve"> two potential issues that might be the cause for Samuel’s loss of internet.</w:t>
      </w:r>
    </w:p>
    <w:p w14:paraId="779E8837" w14:textId="77777777" w:rsidR="0039370A" w:rsidRPr="0039370A" w:rsidRDefault="00492265" w:rsidP="0039370A">
      <w:pPr>
        <w:rPr>
          <w:u w:val="single"/>
        </w:rPr>
      </w:pPr>
      <w:r>
        <w:t xml:space="preserve">1. </w:t>
      </w:r>
      <w:r w:rsidR="0039370A" w:rsidRPr="0039370A">
        <w:rPr>
          <w:u w:val="single"/>
        </w:rPr>
        <w:t xml:space="preserve">Samuel may find he is passing through areas that have poor mobile network coverage. For example, more rural </w:t>
      </w:r>
    </w:p>
    <w:p w14:paraId="246340B3" w14:textId="0D3CFC0F" w:rsidR="00492265" w:rsidRPr="0039370A" w:rsidRDefault="0039370A" w:rsidP="0039370A">
      <w:pPr>
        <w:rPr>
          <w:u w:val="single"/>
        </w:rPr>
      </w:pPr>
      <w:r w:rsidRPr="0039370A">
        <w:rPr>
          <w:u w:val="single"/>
        </w:rPr>
        <w:t>areas which won’t have as good network infrastructure as in the city.</w:t>
      </w:r>
    </w:p>
    <w:p w14:paraId="09002BAD" w14:textId="77777777" w:rsidR="0032275A" w:rsidRPr="0032275A" w:rsidRDefault="00492265" w:rsidP="000005EB">
      <w:pPr>
        <w:rPr>
          <w:u w:val="single"/>
        </w:rPr>
      </w:pPr>
      <w:r>
        <w:t xml:space="preserve">2. </w:t>
      </w:r>
      <w:r w:rsidR="000005EB" w:rsidRPr="0032275A">
        <w:rPr>
          <w:u w:val="single"/>
        </w:rPr>
        <w:t xml:space="preserve">He may also find that he is passing through </w:t>
      </w:r>
      <w:r w:rsidR="0032275A" w:rsidRPr="0032275A">
        <w:rPr>
          <w:u w:val="single"/>
        </w:rPr>
        <w:t xml:space="preserve">areas that have their signal blocked, known as blackspots. A common </w:t>
      </w:r>
    </w:p>
    <w:p w14:paraId="4E7F2909" w14:textId="77C62ED9" w:rsidR="00492265" w:rsidRPr="0032275A" w:rsidRDefault="0032275A" w:rsidP="000005EB">
      <w:pPr>
        <w:rPr>
          <w:u w:val="single"/>
        </w:rPr>
      </w:pPr>
      <w:r w:rsidRPr="0032275A">
        <w:rPr>
          <w:u w:val="single"/>
        </w:rPr>
        <w:t>example of this that might be affecting him is when passing through tunnels.</w:t>
      </w:r>
    </w:p>
    <w:p w14:paraId="7B4CD810" w14:textId="77777777" w:rsidR="00492265" w:rsidRPr="004B080D" w:rsidRDefault="00492265" w:rsidP="004B080D">
      <w:bookmarkStart w:id="0" w:name="_GoBack"/>
      <w:bookmarkEnd w:id="0"/>
    </w:p>
    <w:sectPr w:rsidR="00492265" w:rsidRPr="004B080D" w:rsidSect="000571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E4C41" w14:textId="77777777" w:rsidR="001C1B4B" w:rsidRDefault="001C1B4B" w:rsidP="00057100">
      <w:pPr>
        <w:spacing w:after="0" w:line="240" w:lineRule="auto"/>
      </w:pPr>
      <w:r>
        <w:separator/>
      </w:r>
    </w:p>
  </w:endnote>
  <w:endnote w:type="continuationSeparator" w:id="0">
    <w:p w14:paraId="4A1FB155" w14:textId="77777777" w:rsidR="001C1B4B" w:rsidRDefault="001C1B4B"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8536E" w14:textId="77777777" w:rsidR="001C1B4B" w:rsidRDefault="001C1B4B" w:rsidP="00057100">
      <w:pPr>
        <w:spacing w:after="0" w:line="240" w:lineRule="auto"/>
      </w:pPr>
      <w:r>
        <w:separator/>
      </w:r>
    </w:p>
  </w:footnote>
  <w:footnote w:type="continuationSeparator" w:id="0">
    <w:p w14:paraId="4340D973" w14:textId="77777777" w:rsidR="001C1B4B" w:rsidRDefault="001C1B4B" w:rsidP="0005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1NzEyMjYzNDC3NDJR0lEKTi0uzszPAymwrAUAwVW29CwAAAA="/>
  </w:docVars>
  <w:rsids>
    <w:rsidRoot w:val="00057100"/>
    <w:rsid w:val="000005EB"/>
    <w:rsid w:val="00044410"/>
    <w:rsid w:val="0005556B"/>
    <w:rsid w:val="00057100"/>
    <w:rsid w:val="000A433C"/>
    <w:rsid w:val="000F6438"/>
    <w:rsid w:val="00154403"/>
    <w:rsid w:val="00160BF5"/>
    <w:rsid w:val="001814E5"/>
    <w:rsid w:val="001C1B4B"/>
    <w:rsid w:val="001D038D"/>
    <w:rsid w:val="001F41AD"/>
    <w:rsid w:val="002529D5"/>
    <w:rsid w:val="002E3428"/>
    <w:rsid w:val="0030457F"/>
    <w:rsid w:val="00312B98"/>
    <w:rsid w:val="0032275A"/>
    <w:rsid w:val="0039370A"/>
    <w:rsid w:val="003A43BA"/>
    <w:rsid w:val="003C3B8F"/>
    <w:rsid w:val="00406EC0"/>
    <w:rsid w:val="00460810"/>
    <w:rsid w:val="00492265"/>
    <w:rsid w:val="004A42EB"/>
    <w:rsid w:val="004B080D"/>
    <w:rsid w:val="004B0DE0"/>
    <w:rsid w:val="004E513A"/>
    <w:rsid w:val="00550F1B"/>
    <w:rsid w:val="00576BB9"/>
    <w:rsid w:val="005815B4"/>
    <w:rsid w:val="005B57D3"/>
    <w:rsid w:val="006220DB"/>
    <w:rsid w:val="006360CB"/>
    <w:rsid w:val="006F10BA"/>
    <w:rsid w:val="007265EA"/>
    <w:rsid w:val="00740256"/>
    <w:rsid w:val="00752CC4"/>
    <w:rsid w:val="00777A4A"/>
    <w:rsid w:val="007932FD"/>
    <w:rsid w:val="007B1EA4"/>
    <w:rsid w:val="007E2A70"/>
    <w:rsid w:val="008838F4"/>
    <w:rsid w:val="00894295"/>
    <w:rsid w:val="008B325A"/>
    <w:rsid w:val="0092353D"/>
    <w:rsid w:val="009328A3"/>
    <w:rsid w:val="009572C6"/>
    <w:rsid w:val="00981814"/>
    <w:rsid w:val="00984A86"/>
    <w:rsid w:val="009A2F52"/>
    <w:rsid w:val="009C3A68"/>
    <w:rsid w:val="00A53A94"/>
    <w:rsid w:val="00A73BB2"/>
    <w:rsid w:val="00AB56D5"/>
    <w:rsid w:val="00AE2D9E"/>
    <w:rsid w:val="00AF3504"/>
    <w:rsid w:val="00B01A4F"/>
    <w:rsid w:val="00B24D29"/>
    <w:rsid w:val="00B561E5"/>
    <w:rsid w:val="00B77194"/>
    <w:rsid w:val="00B9506B"/>
    <w:rsid w:val="00BC5882"/>
    <w:rsid w:val="00BC60F1"/>
    <w:rsid w:val="00C22375"/>
    <w:rsid w:val="00C85319"/>
    <w:rsid w:val="00CA6FE3"/>
    <w:rsid w:val="00CB3DB9"/>
    <w:rsid w:val="00D43404"/>
    <w:rsid w:val="00D51343"/>
    <w:rsid w:val="00D52901"/>
    <w:rsid w:val="00DA2029"/>
    <w:rsid w:val="00E112CD"/>
    <w:rsid w:val="00E43D96"/>
    <w:rsid w:val="00E56C31"/>
    <w:rsid w:val="00EB2836"/>
    <w:rsid w:val="00EF263F"/>
    <w:rsid w:val="00F03655"/>
    <w:rsid w:val="00F91325"/>
    <w:rsid w:val="00FD1CC2"/>
    <w:rsid w:val="00FE42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85319"/>
    <w:pPr>
      <w:spacing w:after="240"/>
    </w:pPr>
  </w:style>
  <w:style w:type="paragraph" w:styleId="Heading1">
    <w:name w:val="heading 1"/>
    <w:basedOn w:val="Normal"/>
    <w:next w:val="Normal"/>
    <w:link w:val="Heading1Char"/>
    <w:uiPriority w:val="9"/>
    <w:qFormat/>
    <w:rsid w:val="006360CB"/>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6360CB"/>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 w:type="table" w:styleId="MediumGrid3-Accent5">
    <w:name w:val="Medium Grid 3 Accent 5"/>
    <w:basedOn w:val="TableNormal"/>
    <w:uiPriority w:val="69"/>
    <w:rsid w:val="007265E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ridTable4-Accent1">
    <w:name w:val="Grid Table 4 Accent 1"/>
    <w:basedOn w:val="TableNormal"/>
    <w:uiPriority w:val="49"/>
    <w:rsid w:val="00550F1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312B9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4-Accent1">
    <w:name w:val="List Table 4 Accent 1"/>
    <w:basedOn w:val="TableNormal"/>
    <w:uiPriority w:val="49"/>
    <w:rsid w:val="00312B9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NoSpacing">
    <w:name w:val="No Spacing"/>
    <w:uiPriority w:val="1"/>
    <w:qFormat/>
    <w:rsid w:val="004A42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knowitallninj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2D5E3-72CB-4056-B909-F90EA3BBC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43</cp:revision>
  <dcterms:created xsi:type="dcterms:W3CDTF">2018-01-15T13:41:00Z</dcterms:created>
  <dcterms:modified xsi:type="dcterms:W3CDTF">2019-11-03T17:45:00Z</dcterms:modified>
</cp:coreProperties>
</file>